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467C1" w14:textId="4FD4CD73" w:rsidR="007F7E9E" w:rsidRDefault="007F7E9E" w:rsidP="007F7E9E">
      <w:pPr>
        <w:spacing w:before="0"/>
        <w:sectPr w:rsidR="007F7E9E" w:rsidSect="00E063DF">
          <w:pgSz w:w="12240" w:h="15840"/>
          <w:pgMar w:top="1440" w:right="1440" w:bottom="1440" w:left="1440" w:header="720" w:footer="720" w:gutter="0"/>
          <w:cols w:space="720"/>
          <w:docGrid w:linePitch="360"/>
        </w:sectPr>
      </w:pPr>
    </w:p>
    <w:p w14:paraId="7991D772" w14:textId="77777777" w:rsidR="002474EA" w:rsidRDefault="00A62074" w:rsidP="002474EA">
      <w:r>
        <w:rPr>
          <w:noProof/>
          <w:lang w:val="en-IN" w:eastAsia="zh-CN"/>
        </w:rPr>
        <w:drawing>
          <wp:inline distT="0" distB="0" distL="0" distR="0" wp14:anchorId="5DBD7BA8" wp14:editId="3E595016">
            <wp:extent cx="1484630" cy="1449070"/>
            <wp:effectExtent l="0" t="0" r="1270" b="0"/>
            <wp:docPr id="9" name="Picture 9" descr="University of Indianapolis, 190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al-201&amp;blk (blk fri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4630" cy="1449070"/>
                    </a:xfrm>
                    <a:prstGeom prst="rect">
                      <a:avLst/>
                    </a:prstGeom>
                  </pic:spPr>
                </pic:pic>
              </a:graphicData>
            </a:graphic>
          </wp:inline>
        </w:drawing>
      </w:r>
    </w:p>
    <w:p w14:paraId="18B89069" w14:textId="6B033C01" w:rsidR="007F7E9E" w:rsidRPr="00EE2B37" w:rsidRDefault="007F7E9E" w:rsidP="00EE2B37">
      <w:pPr>
        <w:pStyle w:val="Title"/>
      </w:pPr>
      <w:r>
        <w:br w:type="column"/>
      </w:r>
      <w:r w:rsidRPr="00EE2B37">
        <w:t>Policy Title</w:t>
      </w:r>
    </w:p>
    <w:p w14:paraId="1CFD121C" w14:textId="693DB50F" w:rsidR="007F7E9E" w:rsidRPr="00A62074" w:rsidRDefault="007F7E9E" w:rsidP="00481428">
      <w:pPr>
        <w:rPr>
          <w:rFonts w:ascii="Baskerville" w:hAnsi="Baskerville"/>
        </w:rPr>
      </w:pPr>
      <w:r>
        <w:br w:type="column"/>
      </w:r>
      <w:r w:rsidRPr="00A62074">
        <w:rPr>
          <w:rFonts w:ascii="Baskerville" w:hAnsi="Baskerville"/>
        </w:rPr>
        <w:t xml:space="preserve">Policy Number: </w:t>
      </w:r>
      <w:r w:rsidR="00481428">
        <w:rPr>
          <w:rFonts w:ascii="Baskerville" w:hAnsi="Baskerville"/>
        </w:rPr>
        <w:fldChar w:fldCharType="begin">
          <w:ffData>
            <w:name w:val="Text8"/>
            <w:enabled/>
            <w:calcOnExit w:val="0"/>
            <w:helpText w:type="text" w:val="Enter the policy number."/>
            <w:textInput/>
          </w:ffData>
        </w:fldChar>
      </w:r>
      <w:bookmarkStart w:id="0" w:name="Text8"/>
      <w:r w:rsidR="00481428">
        <w:rPr>
          <w:rFonts w:ascii="Baskerville" w:hAnsi="Baskerville"/>
        </w:rPr>
        <w:instrText xml:space="preserve"> FORMTEXT </w:instrText>
      </w:r>
      <w:r w:rsidR="00481428">
        <w:rPr>
          <w:rFonts w:ascii="Baskerville" w:hAnsi="Baskerville"/>
        </w:rPr>
      </w:r>
      <w:r w:rsidR="00481428">
        <w:rPr>
          <w:rFonts w:ascii="Baskerville" w:hAnsi="Baskerville"/>
        </w:rPr>
        <w:fldChar w:fldCharType="separate"/>
      </w:r>
      <w:r w:rsidR="00481428">
        <w:rPr>
          <w:rFonts w:ascii="Baskerville" w:hAnsi="Baskerville"/>
          <w:noProof/>
        </w:rPr>
        <w:t> </w:t>
      </w:r>
      <w:r w:rsidR="00481428">
        <w:rPr>
          <w:rFonts w:ascii="Baskerville" w:hAnsi="Baskerville"/>
          <w:noProof/>
        </w:rPr>
        <w:t> </w:t>
      </w:r>
      <w:r w:rsidR="00481428">
        <w:rPr>
          <w:rFonts w:ascii="Baskerville" w:hAnsi="Baskerville"/>
          <w:noProof/>
        </w:rPr>
        <w:t> </w:t>
      </w:r>
      <w:r w:rsidR="00481428">
        <w:rPr>
          <w:rFonts w:ascii="Baskerville" w:hAnsi="Baskerville"/>
          <w:noProof/>
        </w:rPr>
        <w:t> </w:t>
      </w:r>
      <w:r w:rsidR="00481428">
        <w:rPr>
          <w:rFonts w:ascii="Baskerville" w:hAnsi="Baskerville"/>
          <w:noProof/>
        </w:rPr>
        <w:t> </w:t>
      </w:r>
      <w:r w:rsidR="00481428">
        <w:rPr>
          <w:rFonts w:ascii="Baskerville" w:hAnsi="Baskerville"/>
        </w:rPr>
        <w:fldChar w:fldCharType="end"/>
      </w:r>
      <w:bookmarkEnd w:id="0"/>
    </w:p>
    <w:p w14:paraId="7BF02632" w14:textId="5B72DCB1" w:rsidR="007F7E9E" w:rsidRPr="00A62074" w:rsidRDefault="007F7E9E" w:rsidP="00481428">
      <w:pPr>
        <w:rPr>
          <w:rFonts w:ascii="Baskerville" w:hAnsi="Baskerville"/>
        </w:rPr>
      </w:pPr>
      <w:r w:rsidRPr="00A62074">
        <w:rPr>
          <w:rFonts w:ascii="Baskerville" w:hAnsi="Baskerville"/>
        </w:rPr>
        <w:t xml:space="preserve">Effective Date: </w:t>
      </w:r>
      <w:r w:rsidR="00481428">
        <w:rPr>
          <w:rFonts w:ascii="Baskerville" w:hAnsi="Baskerville"/>
        </w:rPr>
        <w:fldChar w:fldCharType="begin">
          <w:ffData>
            <w:name w:val="Text9"/>
            <w:enabled/>
            <w:calcOnExit w:val="0"/>
            <w:helpText w:type="text" w:val="Enter the effective date."/>
            <w:textInput>
              <w:type w:val="date"/>
            </w:textInput>
          </w:ffData>
        </w:fldChar>
      </w:r>
      <w:bookmarkStart w:id="1" w:name="Text9"/>
      <w:r w:rsidR="00481428">
        <w:rPr>
          <w:rFonts w:ascii="Baskerville" w:hAnsi="Baskerville"/>
        </w:rPr>
        <w:instrText xml:space="preserve"> FORMTEXT </w:instrText>
      </w:r>
      <w:r w:rsidR="00481428">
        <w:rPr>
          <w:rFonts w:ascii="Baskerville" w:hAnsi="Baskerville"/>
        </w:rPr>
      </w:r>
      <w:r w:rsidR="00481428">
        <w:rPr>
          <w:rFonts w:ascii="Baskerville" w:hAnsi="Baskerville"/>
        </w:rPr>
        <w:fldChar w:fldCharType="separate"/>
      </w:r>
      <w:r w:rsidR="00481428">
        <w:rPr>
          <w:rFonts w:ascii="Baskerville" w:hAnsi="Baskerville"/>
          <w:noProof/>
        </w:rPr>
        <w:t> </w:t>
      </w:r>
      <w:r w:rsidR="00481428">
        <w:rPr>
          <w:rFonts w:ascii="Baskerville" w:hAnsi="Baskerville"/>
          <w:noProof/>
        </w:rPr>
        <w:t> </w:t>
      </w:r>
      <w:r w:rsidR="00481428">
        <w:rPr>
          <w:rFonts w:ascii="Baskerville" w:hAnsi="Baskerville"/>
          <w:noProof/>
        </w:rPr>
        <w:t> </w:t>
      </w:r>
      <w:r w:rsidR="00481428">
        <w:rPr>
          <w:rFonts w:ascii="Baskerville" w:hAnsi="Baskerville"/>
          <w:noProof/>
        </w:rPr>
        <w:t> </w:t>
      </w:r>
      <w:r w:rsidR="00481428">
        <w:rPr>
          <w:rFonts w:ascii="Baskerville" w:hAnsi="Baskerville"/>
          <w:noProof/>
        </w:rPr>
        <w:t> </w:t>
      </w:r>
      <w:r w:rsidR="00481428">
        <w:rPr>
          <w:rFonts w:ascii="Baskerville" w:hAnsi="Baskerville"/>
        </w:rPr>
        <w:fldChar w:fldCharType="end"/>
      </w:r>
      <w:bookmarkEnd w:id="1"/>
    </w:p>
    <w:p w14:paraId="6E89AA2C" w14:textId="19045A2F" w:rsidR="007F7E9E" w:rsidRDefault="007F7E9E" w:rsidP="00481428">
      <w:pPr>
        <w:rPr>
          <w:rFonts w:ascii="Baskerville" w:hAnsi="Baskerville"/>
        </w:rPr>
      </w:pPr>
      <w:r w:rsidRPr="00A62074">
        <w:rPr>
          <w:rFonts w:ascii="Baskerville" w:hAnsi="Baskerville"/>
        </w:rPr>
        <w:t>Approval:</w:t>
      </w:r>
      <w:r w:rsidR="002474EA">
        <w:rPr>
          <w:rFonts w:ascii="Baskerville" w:hAnsi="Baskerville"/>
        </w:rPr>
        <w:t xml:space="preserve"> </w:t>
      </w:r>
      <w:r w:rsidR="00481428">
        <w:rPr>
          <w:rFonts w:ascii="Baskerville" w:hAnsi="Baskerville"/>
        </w:rPr>
        <w:fldChar w:fldCharType="begin">
          <w:ffData>
            <w:name w:val="Text10"/>
            <w:enabled/>
            <w:calcOnExit w:val="0"/>
            <w:helpText w:type="text" w:val="Enter the approval status."/>
            <w:textInput/>
          </w:ffData>
        </w:fldChar>
      </w:r>
      <w:bookmarkStart w:id="2" w:name="Text10"/>
      <w:r w:rsidR="00481428">
        <w:rPr>
          <w:rFonts w:ascii="Baskerville" w:hAnsi="Baskerville"/>
        </w:rPr>
        <w:instrText xml:space="preserve"> FORMTEXT </w:instrText>
      </w:r>
      <w:r w:rsidR="00481428">
        <w:rPr>
          <w:rFonts w:ascii="Baskerville" w:hAnsi="Baskerville"/>
        </w:rPr>
      </w:r>
      <w:r w:rsidR="00481428">
        <w:rPr>
          <w:rFonts w:ascii="Baskerville" w:hAnsi="Baskerville"/>
        </w:rPr>
        <w:fldChar w:fldCharType="separate"/>
      </w:r>
      <w:r w:rsidR="00481428">
        <w:rPr>
          <w:rFonts w:ascii="Baskerville" w:hAnsi="Baskerville"/>
          <w:noProof/>
        </w:rPr>
        <w:t> </w:t>
      </w:r>
      <w:r w:rsidR="00481428">
        <w:rPr>
          <w:rFonts w:ascii="Baskerville" w:hAnsi="Baskerville"/>
          <w:noProof/>
        </w:rPr>
        <w:t> </w:t>
      </w:r>
      <w:r w:rsidR="00481428">
        <w:rPr>
          <w:rFonts w:ascii="Baskerville" w:hAnsi="Baskerville"/>
          <w:noProof/>
        </w:rPr>
        <w:t> </w:t>
      </w:r>
      <w:r w:rsidR="00481428">
        <w:rPr>
          <w:rFonts w:ascii="Baskerville" w:hAnsi="Baskerville"/>
          <w:noProof/>
        </w:rPr>
        <w:t> </w:t>
      </w:r>
      <w:r w:rsidR="00481428">
        <w:rPr>
          <w:rFonts w:ascii="Baskerville" w:hAnsi="Baskerville"/>
          <w:noProof/>
        </w:rPr>
        <w:t> </w:t>
      </w:r>
      <w:r w:rsidR="00481428">
        <w:rPr>
          <w:rFonts w:ascii="Baskerville" w:hAnsi="Baskerville"/>
        </w:rPr>
        <w:fldChar w:fldCharType="end"/>
      </w:r>
      <w:bookmarkEnd w:id="2"/>
    </w:p>
    <w:p w14:paraId="1C29D776" w14:textId="48C1AB07" w:rsidR="007F7E9E" w:rsidRPr="00A62074" w:rsidRDefault="007F7E9E" w:rsidP="00481428">
      <w:pPr>
        <w:rPr>
          <w:rFonts w:ascii="Baskerville" w:hAnsi="Baskerville"/>
        </w:rPr>
      </w:pPr>
      <w:r>
        <w:rPr>
          <w:rFonts w:ascii="Baskerville" w:hAnsi="Baskerville"/>
        </w:rPr>
        <w:t>Office:</w:t>
      </w:r>
      <w:r w:rsidR="002474EA">
        <w:rPr>
          <w:rFonts w:ascii="Baskerville" w:hAnsi="Baskerville"/>
        </w:rPr>
        <w:t xml:space="preserve"> </w:t>
      </w:r>
      <w:r w:rsidR="00481428">
        <w:rPr>
          <w:rFonts w:ascii="Baskerville" w:hAnsi="Baskerville"/>
        </w:rPr>
        <w:fldChar w:fldCharType="begin">
          <w:ffData>
            <w:name w:val="Text11"/>
            <w:enabled/>
            <w:calcOnExit w:val="0"/>
            <w:helpText w:type="text" w:val="Enter the name of the office."/>
            <w:textInput/>
          </w:ffData>
        </w:fldChar>
      </w:r>
      <w:bookmarkStart w:id="3" w:name="Text11"/>
      <w:r w:rsidR="00481428">
        <w:rPr>
          <w:rFonts w:ascii="Baskerville" w:hAnsi="Baskerville"/>
        </w:rPr>
        <w:instrText xml:space="preserve"> FORMTEXT </w:instrText>
      </w:r>
      <w:r w:rsidR="00481428">
        <w:rPr>
          <w:rFonts w:ascii="Baskerville" w:hAnsi="Baskerville"/>
        </w:rPr>
      </w:r>
      <w:r w:rsidR="00481428">
        <w:rPr>
          <w:rFonts w:ascii="Baskerville" w:hAnsi="Baskerville"/>
        </w:rPr>
        <w:fldChar w:fldCharType="separate"/>
      </w:r>
      <w:r w:rsidR="00481428">
        <w:rPr>
          <w:rFonts w:ascii="Baskerville" w:hAnsi="Baskerville"/>
          <w:noProof/>
        </w:rPr>
        <w:t> </w:t>
      </w:r>
      <w:r w:rsidR="00481428">
        <w:rPr>
          <w:rFonts w:ascii="Baskerville" w:hAnsi="Baskerville"/>
          <w:noProof/>
        </w:rPr>
        <w:t> </w:t>
      </w:r>
      <w:r w:rsidR="00481428">
        <w:rPr>
          <w:rFonts w:ascii="Baskerville" w:hAnsi="Baskerville"/>
          <w:noProof/>
        </w:rPr>
        <w:t> </w:t>
      </w:r>
      <w:r w:rsidR="00481428">
        <w:rPr>
          <w:rFonts w:ascii="Baskerville" w:hAnsi="Baskerville"/>
          <w:noProof/>
        </w:rPr>
        <w:t> </w:t>
      </w:r>
      <w:r w:rsidR="00481428">
        <w:rPr>
          <w:rFonts w:ascii="Baskerville" w:hAnsi="Baskerville"/>
          <w:noProof/>
        </w:rPr>
        <w:t> </w:t>
      </w:r>
      <w:r w:rsidR="00481428">
        <w:rPr>
          <w:rFonts w:ascii="Baskerville" w:hAnsi="Baskerville"/>
        </w:rPr>
        <w:fldChar w:fldCharType="end"/>
      </w:r>
      <w:bookmarkEnd w:id="3"/>
    </w:p>
    <w:p w14:paraId="260A0C4F" w14:textId="65162101" w:rsidR="007F7E9E" w:rsidRDefault="007F7E9E" w:rsidP="00A62074">
      <w:pPr>
        <w:sectPr w:rsidR="007F7E9E" w:rsidSect="007F7E9E">
          <w:type w:val="continuous"/>
          <w:pgSz w:w="12240" w:h="15840"/>
          <w:pgMar w:top="1440" w:right="1440" w:bottom="1440" w:left="1440" w:header="720" w:footer="720" w:gutter="0"/>
          <w:cols w:num="3" w:space="720"/>
          <w:docGrid w:linePitch="360"/>
        </w:sectPr>
      </w:pPr>
    </w:p>
    <w:p w14:paraId="7FBE6599" w14:textId="4CFD21E4" w:rsidR="00A06F70" w:rsidRDefault="00A06F70" w:rsidP="002474EA">
      <w:pPr>
        <w:spacing w:before="0"/>
      </w:pPr>
    </w:p>
    <w:p w14:paraId="2C192CFB" w14:textId="77777777" w:rsidR="007F7E9E" w:rsidRDefault="007F7E9E" w:rsidP="002474EA">
      <w:pPr>
        <w:spacing w:before="0"/>
        <w:rPr>
          <w:rFonts w:ascii="Baskerville" w:hAnsi="Baskerville"/>
          <w:b/>
        </w:rPr>
        <w:sectPr w:rsidR="007F7E9E" w:rsidSect="007F7E9E">
          <w:type w:val="continuous"/>
          <w:pgSz w:w="12240" w:h="15840"/>
          <w:pgMar w:top="1440" w:right="1440" w:bottom="1440" w:left="1440" w:header="720" w:footer="720" w:gutter="0"/>
          <w:cols w:space="720"/>
          <w:docGrid w:linePitch="360"/>
        </w:sectPr>
      </w:pPr>
    </w:p>
    <w:p w14:paraId="335760F3" w14:textId="77777777" w:rsidR="007F7E9E" w:rsidRDefault="007F7E9E" w:rsidP="007F7E9E">
      <w:pPr>
        <w:rPr>
          <w:rFonts w:ascii="Baskerville" w:hAnsi="Baskerville"/>
        </w:rPr>
      </w:pPr>
      <w:r w:rsidRPr="002F7F32">
        <w:rPr>
          <w:rFonts w:ascii="Baskerville" w:hAnsi="Baskerville"/>
          <w:b/>
        </w:rPr>
        <w:t>P</w:t>
      </w:r>
      <w:r>
        <w:rPr>
          <w:rFonts w:ascii="Baskerville" w:hAnsi="Baskerville"/>
          <w:b/>
        </w:rPr>
        <w:t>URPOSE</w:t>
      </w:r>
      <w:r w:rsidRPr="002F7F32">
        <w:rPr>
          <w:rFonts w:ascii="Baskerville" w:hAnsi="Baskerville"/>
          <w:b/>
        </w:rPr>
        <w:t>:</w:t>
      </w:r>
      <w:r w:rsidRPr="002F7F32">
        <w:rPr>
          <w:rFonts w:ascii="Baskerville" w:hAnsi="Baskerville"/>
        </w:rPr>
        <w:t xml:space="preserve"> This section should include reason or rationale for the policy. </w:t>
      </w:r>
    </w:p>
    <w:p w14:paraId="743A2554" w14:textId="57D36E4F" w:rsidR="005B4131" w:rsidRDefault="00481428" w:rsidP="005B4131">
      <w:pPr>
        <w:spacing w:after="2520"/>
        <w:rPr>
          <w:rFonts w:ascii="Baskerville" w:hAnsi="Baskerville"/>
        </w:rPr>
      </w:pPr>
      <w:r>
        <w:rPr>
          <w:rFonts w:ascii="Baskerville" w:hAnsi="Baskerville"/>
        </w:rPr>
        <w:fldChar w:fldCharType="begin">
          <w:ffData>
            <w:name w:val="Text1"/>
            <w:enabled/>
            <w:calcOnExit w:val="0"/>
            <w:helpText w:type="text" w:val="Enter the purpose including reason or rationale for the policy."/>
            <w:textInput/>
          </w:ffData>
        </w:fldChar>
      </w:r>
      <w:bookmarkStart w:id="4" w:name="Text1"/>
      <w:r>
        <w:rPr>
          <w:rFonts w:ascii="Baskerville" w:hAnsi="Baskerville"/>
        </w:rPr>
        <w:instrText xml:space="preserve"> FORMTEXT </w:instrText>
      </w:r>
      <w:r>
        <w:rPr>
          <w:rFonts w:ascii="Baskerville" w:hAnsi="Baskerville"/>
        </w:rPr>
      </w:r>
      <w:r>
        <w:rPr>
          <w:rFonts w:ascii="Baskerville" w:hAnsi="Baskerville"/>
        </w:rPr>
        <w:fldChar w:fldCharType="separate"/>
      </w:r>
      <w:r>
        <w:rPr>
          <w:rFonts w:ascii="Baskerville" w:hAnsi="Baskerville"/>
          <w:noProof/>
        </w:rPr>
        <w:t> </w:t>
      </w:r>
      <w:r>
        <w:rPr>
          <w:rFonts w:ascii="Baskerville" w:hAnsi="Baskerville"/>
          <w:noProof/>
        </w:rPr>
        <w:t> </w:t>
      </w:r>
      <w:r>
        <w:rPr>
          <w:rFonts w:ascii="Baskerville" w:hAnsi="Baskerville"/>
          <w:noProof/>
        </w:rPr>
        <w:t> </w:t>
      </w:r>
      <w:r>
        <w:rPr>
          <w:rFonts w:ascii="Baskerville" w:hAnsi="Baskerville"/>
          <w:noProof/>
        </w:rPr>
        <w:t> </w:t>
      </w:r>
      <w:r>
        <w:rPr>
          <w:rFonts w:ascii="Baskerville" w:hAnsi="Baskerville"/>
          <w:noProof/>
        </w:rPr>
        <w:t> </w:t>
      </w:r>
      <w:r>
        <w:rPr>
          <w:rFonts w:ascii="Baskerville" w:hAnsi="Baskerville"/>
        </w:rPr>
        <w:fldChar w:fldCharType="end"/>
      </w:r>
      <w:bookmarkEnd w:id="4"/>
    </w:p>
    <w:p w14:paraId="0180938C" w14:textId="125F9CA6" w:rsidR="007F7E9E" w:rsidRDefault="007F7E9E" w:rsidP="005B4131">
      <w:pPr>
        <w:rPr>
          <w:rFonts w:ascii="Baskerville" w:hAnsi="Baskerville"/>
        </w:rPr>
      </w:pPr>
      <w:r>
        <w:rPr>
          <w:rFonts w:ascii="Baskerville" w:hAnsi="Baskerville"/>
        </w:rPr>
        <w:br w:type="column"/>
      </w:r>
      <w:r>
        <w:rPr>
          <w:rFonts w:ascii="Baskerville" w:hAnsi="Baskerville"/>
          <w:b/>
        </w:rPr>
        <w:t>REFERENCE DOCUMENTS/ RELATED INFORMATION</w:t>
      </w:r>
      <w:r w:rsidRPr="002F7F32">
        <w:rPr>
          <w:rFonts w:ascii="Baskerville" w:hAnsi="Baskerville"/>
          <w:b/>
        </w:rPr>
        <w:t>:</w:t>
      </w:r>
      <w:r w:rsidRPr="002F7F32">
        <w:rPr>
          <w:rFonts w:ascii="Baskerville" w:hAnsi="Baskerville"/>
        </w:rPr>
        <w:t xml:space="preserve"> </w:t>
      </w:r>
      <w:r>
        <w:rPr>
          <w:rFonts w:ascii="Baskerville" w:hAnsi="Baskerville"/>
        </w:rPr>
        <w:t>List any other policies or information that should be cross referenced.</w:t>
      </w:r>
      <w:r w:rsidRPr="002F7F32">
        <w:rPr>
          <w:rFonts w:ascii="Baskerville" w:hAnsi="Baskerville"/>
        </w:rPr>
        <w:t xml:space="preserve"> </w:t>
      </w:r>
    </w:p>
    <w:p w14:paraId="3D7213A1" w14:textId="55EBD725" w:rsidR="005B4131" w:rsidRPr="007F7E9E" w:rsidRDefault="00481428" w:rsidP="005B4131">
      <w:pPr>
        <w:rPr>
          <w:rFonts w:ascii="Baskerville" w:hAnsi="Baskerville"/>
        </w:rPr>
        <w:sectPr w:rsidR="005B4131" w:rsidRPr="007F7E9E" w:rsidSect="005B4131">
          <w:type w:val="continuous"/>
          <w:pgSz w:w="12240" w:h="15840"/>
          <w:pgMar w:top="1440" w:right="1440" w:bottom="1440" w:left="1440" w:header="720" w:footer="720" w:gutter="0"/>
          <w:cols w:num="2" w:space="227" w:equalWidth="0">
            <w:col w:w="5727" w:space="227"/>
            <w:col w:w="3406"/>
          </w:cols>
          <w:docGrid w:linePitch="360"/>
        </w:sectPr>
      </w:pPr>
      <w:r>
        <w:rPr>
          <w:rFonts w:ascii="Baskerville" w:hAnsi="Baskerville"/>
        </w:rPr>
        <w:fldChar w:fldCharType="begin">
          <w:ffData>
            <w:name w:val="Text2"/>
            <w:enabled/>
            <w:calcOnExit w:val="0"/>
            <w:helpText w:type="text" w:val="Enter a list of any other policies or information that should be cross referenced."/>
            <w:textInput/>
          </w:ffData>
        </w:fldChar>
      </w:r>
      <w:bookmarkStart w:id="5" w:name="Text2"/>
      <w:r>
        <w:rPr>
          <w:rFonts w:ascii="Baskerville" w:hAnsi="Baskerville"/>
        </w:rPr>
        <w:instrText xml:space="preserve"> FORMTEXT </w:instrText>
      </w:r>
      <w:r>
        <w:rPr>
          <w:rFonts w:ascii="Baskerville" w:hAnsi="Baskerville"/>
        </w:rPr>
      </w:r>
      <w:r>
        <w:rPr>
          <w:rFonts w:ascii="Baskerville" w:hAnsi="Baskerville"/>
        </w:rPr>
        <w:fldChar w:fldCharType="separate"/>
      </w:r>
      <w:r>
        <w:rPr>
          <w:rFonts w:ascii="Baskerville" w:hAnsi="Baskerville"/>
          <w:noProof/>
        </w:rPr>
        <w:t> </w:t>
      </w:r>
      <w:r>
        <w:rPr>
          <w:rFonts w:ascii="Baskerville" w:hAnsi="Baskerville"/>
          <w:noProof/>
        </w:rPr>
        <w:t> </w:t>
      </w:r>
      <w:r>
        <w:rPr>
          <w:rFonts w:ascii="Baskerville" w:hAnsi="Baskerville"/>
          <w:noProof/>
        </w:rPr>
        <w:t> </w:t>
      </w:r>
      <w:r>
        <w:rPr>
          <w:rFonts w:ascii="Baskerville" w:hAnsi="Baskerville"/>
          <w:noProof/>
        </w:rPr>
        <w:t> </w:t>
      </w:r>
      <w:r>
        <w:rPr>
          <w:rFonts w:ascii="Baskerville" w:hAnsi="Baskerville"/>
          <w:noProof/>
        </w:rPr>
        <w:t> </w:t>
      </w:r>
      <w:r>
        <w:rPr>
          <w:rFonts w:ascii="Baskerville" w:hAnsi="Baskerville"/>
        </w:rPr>
        <w:fldChar w:fldCharType="end"/>
      </w:r>
      <w:bookmarkEnd w:id="5"/>
    </w:p>
    <w:p w14:paraId="5B57BD8F" w14:textId="77777777" w:rsidR="005B4131" w:rsidRDefault="005B4131" w:rsidP="005B4131">
      <w:pPr>
        <w:rPr>
          <w:rFonts w:ascii="Baskerville" w:hAnsi="Baskerville"/>
        </w:rPr>
      </w:pPr>
      <w:r>
        <w:rPr>
          <w:rFonts w:ascii="Baskerville" w:hAnsi="Baskerville"/>
          <w:b/>
        </w:rPr>
        <w:t>SCOPE</w:t>
      </w:r>
      <w:r w:rsidRPr="002F7F32">
        <w:rPr>
          <w:rFonts w:ascii="Baskerville" w:hAnsi="Baskerville"/>
          <w:b/>
        </w:rPr>
        <w:t>:</w:t>
      </w:r>
      <w:r w:rsidRPr="002F7F32">
        <w:rPr>
          <w:rFonts w:ascii="Baskerville" w:hAnsi="Baskerville"/>
        </w:rPr>
        <w:t xml:space="preserve"> </w:t>
      </w:r>
      <w:r>
        <w:rPr>
          <w:rFonts w:ascii="Baskerville" w:hAnsi="Baskerville"/>
        </w:rPr>
        <w:t>Who is affected by this policy or needs to read it?</w:t>
      </w:r>
      <w:r w:rsidRPr="002F7F32">
        <w:rPr>
          <w:rFonts w:ascii="Baskerville" w:hAnsi="Baskerville"/>
        </w:rPr>
        <w:t xml:space="preserve"> </w:t>
      </w:r>
    </w:p>
    <w:p w14:paraId="50100910" w14:textId="3FAC8C45" w:rsidR="005B4131" w:rsidRPr="002F7F32" w:rsidRDefault="00481428" w:rsidP="005B4131">
      <w:pPr>
        <w:rPr>
          <w:rFonts w:ascii="Baskerville" w:hAnsi="Baskerville"/>
        </w:rPr>
      </w:pPr>
      <w:r>
        <w:rPr>
          <w:rFonts w:ascii="Baskerville" w:hAnsi="Baskerville"/>
        </w:rPr>
        <w:fldChar w:fldCharType="begin">
          <w:ffData>
            <w:name w:val="Text4"/>
            <w:enabled/>
            <w:calcOnExit w:val="0"/>
            <w:helpText w:type="text" w:val="Enter the scope of the policy."/>
            <w:textInput/>
          </w:ffData>
        </w:fldChar>
      </w:r>
      <w:bookmarkStart w:id="6" w:name="Text4"/>
      <w:r>
        <w:rPr>
          <w:rFonts w:ascii="Baskerville" w:hAnsi="Baskerville"/>
        </w:rPr>
        <w:instrText xml:space="preserve"> FORMTEXT </w:instrText>
      </w:r>
      <w:r>
        <w:rPr>
          <w:rFonts w:ascii="Baskerville" w:hAnsi="Baskerville"/>
        </w:rPr>
      </w:r>
      <w:r>
        <w:rPr>
          <w:rFonts w:ascii="Baskerville" w:hAnsi="Baskerville"/>
        </w:rPr>
        <w:fldChar w:fldCharType="separate"/>
      </w:r>
      <w:r>
        <w:rPr>
          <w:rFonts w:ascii="Baskerville" w:hAnsi="Baskerville"/>
          <w:noProof/>
        </w:rPr>
        <w:t> </w:t>
      </w:r>
      <w:r>
        <w:rPr>
          <w:rFonts w:ascii="Baskerville" w:hAnsi="Baskerville"/>
          <w:noProof/>
        </w:rPr>
        <w:t> </w:t>
      </w:r>
      <w:r>
        <w:rPr>
          <w:rFonts w:ascii="Baskerville" w:hAnsi="Baskerville"/>
          <w:noProof/>
        </w:rPr>
        <w:t> </w:t>
      </w:r>
      <w:r>
        <w:rPr>
          <w:rFonts w:ascii="Baskerville" w:hAnsi="Baskerville"/>
          <w:noProof/>
        </w:rPr>
        <w:t> </w:t>
      </w:r>
      <w:r>
        <w:rPr>
          <w:rFonts w:ascii="Baskerville" w:hAnsi="Baskerville"/>
          <w:noProof/>
        </w:rPr>
        <w:t> </w:t>
      </w:r>
      <w:r>
        <w:rPr>
          <w:rFonts w:ascii="Baskerville" w:hAnsi="Baskerville"/>
        </w:rPr>
        <w:fldChar w:fldCharType="end"/>
      </w:r>
      <w:bookmarkEnd w:id="6"/>
    </w:p>
    <w:p w14:paraId="6D82966C" w14:textId="74EA4B4D" w:rsidR="005B4131" w:rsidRDefault="005B4131" w:rsidP="005B4131">
      <w:pPr>
        <w:rPr>
          <w:rFonts w:ascii="Baskerville" w:hAnsi="Baskerville"/>
        </w:rPr>
      </w:pPr>
      <w:r>
        <w:rPr>
          <w:rFonts w:ascii="Baskerville" w:hAnsi="Baskerville"/>
          <w:b/>
        </w:rPr>
        <w:br w:type="column"/>
      </w:r>
      <w:r w:rsidRPr="002F7F32">
        <w:rPr>
          <w:rFonts w:ascii="Baskerville" w:hAnsi="Baskerville"/>
          <w:b/>
        </w:rPr>
        <w:t>P</w:t>
      </w:r>
      <w:r>
        <w:rPr>
          <w:rFonts w:ascii="Baskerville" w:hAnsi="Baskerville"/>
          <w:b/>
        </w:rPr>
        <w:t>OLICY HISTORY</w:t>
      </w:r>
      <w:r w:rsidRPr="002F7F32">
        <w:rPr>
          <w:rFonts w:ascii="Baskerville" w:hAnsi="Baskerville"/>
          <w:b/>
        </w:rPr>
        <w:t>:</w:t>
      </w:r>
      <w:r w:rsidRPr="002F7F32">
        <w:rPr>
          <w:rFonts w:ascii="Baskerville" w:hAnsi="Baskerville"/>
        </w:rPr>
        <w:t xml:space="preserve"> </w:t>
      </w:r>
      <w:r>
        <w:rPr>
          <w:rFonts w:ascii="Baskerville" w:hAnsi="Baskerville"/>
        </w:rPr>
        <w:t>Include any information about previous versions or whether this replaces an existing policy.</w:t>
      </w:r>
      <w:r w:rsidRPr="002F7F32">
        <w:rPr>
          <w:rFonts w:ascii="Baskerville" w:hAnsi="Baskerville"/>
        </w:rPr>
        <w:t xml:space="preserve"> </w:t>
      </w:r>
    </w:p>
    <w:p w14:paraId="4D9B7268" w14:textId="15EAFC92" w:rsidR="005B4131" w:rsidRPr="005B4131" w:rsidRDefault="00481428" w:rsidP="005B4131">
      <w:pPr>
        <w:rPr>
          <w:rFonts w:ascii="Baskerville" w:hAnsi="Baskerville"/>
          <w:noProof/>
        </w:rPr>
      </w:pPr>
      <w:r>
        <w:rPr>
          <w:rFonts w:ascii="Baskerville" w:hAnsi="Baskerville"/>
          <w:noProof/>
        </w:rPr>
        <w:fldChar w:fldCharType="begin">
          <w:ffData>
            <w:name w:val="Text3"/>
            <w:enabled/>
            <w:calcOnExit w:val="0"/>
            <w:helpText w:type="text" w:val="Enter the information on policy history."/>
            <w:textInput/>
          </w:ffData>
        </w:fldChar>
      </w:r>
      <w:bookmarkStart w:id="7" w:name="Text3"/>
      <w:r>
        <w:rPr>
          <w:rFonts w:ascii="Baskerville" w:hAnsi="Baskerville"/>
          <w:noProof/>
        </w:rPr>
        <w:instrText xml:space="preserve"> FORMTEXT </w:instrText>
      </w:r>
      <w:r>
        <w:rPr>
          <w:rFonts w:ascii="Baskerville" w:hAnsi="Baskerville"/>
          <w:noProof/>
        </w:rPr>
      </w:r>
      <w:r>
        <w:rPr>
          <w:rFonts w:ascii="Baskerville" w:hAnsi="Baskerville"/>
          <w:noProof/>
        </w:rPr>
        <w:fldChar w:fldCharType="separate"/>
      </w:r>
      <w:r>
        <w:rPr>
          <w:rFonts w:ascii="Baskerville" w:hAnsi="Baskerville"/>
          <w:noProof/>
        </w:rPr>
        <w:t> </w:t>
      </w:r>
      <w:r>
        <w:rPr>
          <w:rFonts w:ascii="Baskerville" w:hAnsi="Baskerville"/>
          <w:noProof/>
        </w:rPr>
        <w:t> </w:t>
      </w:r>
      <w:r>
        <w:rPr>
          <w:rFonts w:ascii="Baskerville" w:hAnsi="Baskerville"/>
          <w:noProof/>
        </w:rPr>
        <w:t> </w:t>
      </w:r>
      <w:r>
        <w:rPr>
          <w:rFonts w:ascii="Baskerville" w:hAnsi="Baskerville"/>
          <w:noProof/>
        </w:rPr>
        <w:t> </w:t>
      </w:r>
      <w:r>
        <w:rPr>
          <w:rFonts w:ascii="Baskerville" w:hAnsi="Baskerville"/>
          <w:noProof/>
        </w:rPr>
        <w:t> </w:t>
      </w:r>
      <w:r>
        <w:rPr>
          <w:rFonts w:ascii="Baskerville" w:hAnsi="Baskerville"/>
          <w:noProof/>
        </w:rPr>
        <w:fldChar w:fldCharType="end"/>
      </w:r>
      <w:bookmarkEnd w:id="7"/>
    </w:p>
    <w:p w14:paraId="5F80DBF1" w14:textId="77777777" w:rsidR="005B4131" w:rsidRDefault="005B4131" w:rsidP="005B4131">
      <w:pPr>
        <w:rPr>
          <w:rFonts w:ascii="Baskerville" w:hAnsi="Baskerville"/>
          <w:b/>
        </w:rPr>
        <w:sectPr w:rsidR="005B4131" w:rsidSect="005B4131">
          <w:type w:val="continuous"/>
          <w:pgSz w:w="12240" w:h="15840"/>
          <w:pgMar w:top="1440" w:right="1440" w:bottom="1440" w:left="1440" w:header="720" w:footer="720" w:gutter="0"/>
          <w:cols w:num="2" w:space="227" w:equalWidth="0">
            <w:col w:w="5840" w:space="227"/>
            <w:col w:w="3293"/>
          </w:cols>
          <w:docGrid w:linePitch="360"/>
        </w:sectPr>
      </w:pPr>
    </w:p>
    <w:p w14:paraId="0CD8262D" w14:textId="77777777" w:rsidR="005B4131" w:rsidRDefault="005B4131" w:rsidP="005B4131">
      <w:pPr>
        <w:rPr>
          <w:rFonts w:ascii="Baskerville" w:hAnsi="Baskerville"/>
          <w:b/>
        </w:rPr>
      </w:pPr>
    </w:p>
    <w:p w14:paraId="323BBCA4" w14:textId="77777777" w:rsidR="005B4131" w:rsidRDefault="005B4131" w:rsidP="005B4131">
      <w:pPr>
        <w:rPr>
          <w:rFonts w:ascii="Baskerville" w:hAnsi="Baskerville"/>
          <w:b/>
        </w:rPr>
        <w:sectPr w:rsidR="005B4131" w:rsidSect="007F7E9E">
          <w:type w:val="continuous"/>
          <w:pgSz w:w="12240" w:h="15840"/>
          <w:pgMar w:top="1440" w:right="1440" w:bottom="1440" w:left="1440" w:header="720" w:footer="720" w:gutter="0"/>
          <w:cols w:space="720"/>
          <w:docGrid w:linePitch="360"/>
        </w:sectPr>
      </w:pPr>
    </w:p>
    <w:p w14:paraId="1281F79E" w14:textId="77777777" w:rsidR="005B4131" w:rsidRPr="002F7F32" w:rsidRDefault="005B4131" w:rsidP="005B4131">
      <w:pPr>
        <w:rPr>
          <w:rFonts w:ascii="Baskerville" w:hAnsi="Baskerville"/>
        </w:rPr>
      </w:pPr>
      <w:r>
        <w:rPr>
          <w:rFonts w:ascii="Baskerville" w:hAnsi="Baskerville"/>
          <w:b/>
        </w:rPr>
        <w:lastRenderedPageBreak/>
        <w:t>POLICY STATEMENT</w:t>
      </w:r>
      <w:r w:rsidRPr="002F7F32">
        <w:rPr>
          <w:rFonts w:ascii="Baskerville" w:hAnsi="Baskerville"/>
          <w:b/>
        </w:rPr>
        <w:t>:</w:t>
      </w:r>
      <w:r w:rsidRPr="002F7F32">
        <w:rPr>
          <w:rFonts w:ascii="Baskerville" w:hAnsi="Baskerville"/>
        </w:rPr>
        <w:t xml:space="preserve"> </w:t>
      </w:r>
      <w:r>
        <w:rPr>
          <w:rFonts w:ascii="Baskerville" w:hAnsi="Baskerville"/>
        </w:rPr>
        <w:t xml:space="preserve">State the policy here. The policy statement should include the principles of the policy: what is permitted or prohibited, what is required, or how issues will be handled. If viewers read only this section, they will know that the policy is and how it extends to the university. How-to procedures can be elaborated on in the Procedures section. </w:t>
      </w:r>
      <w:r w:rsidRPr="002F7F32">
        <w:rPr>
          <w:rFonts w:ascii="Baskerville" w:hAnsi="Baskerville"/>
        </w:rPr>
        <w:t xml:space="preserve"> </w:t>
      </w:r>
    </w:p>
    <w:p w14:paraId="6AA98BA4" w14:textId="3A525929" w:rsidR="005B4131" w:rsidRDefault="00481428" w:rsidP="005B4131">
      <w:pPr>
        <w:sectPr w:rsidR="005B4131" w:rsidSect="005B4131">
          <w:pgSz w:w="12240" w:h="15840"/>
          <w:pgMar w:top="1440" w:right="1440" w:bottom="1440" w:left="1440" w:header="720" w:footer="720" w:gutter="0"/>
          <w:cols w:space="720"/>
          <w:docGrid w:linePitch="360"/>
        </w:sectPr>
      </w:pPr>
      <w:r>
        <w:fldChar w:fldCharType="begin">
          <w:ffData>
            <w:name w:val="Text5"/>
            <w:enabled/>
            <w:calcOnExit w:val="0"/>
            <w:helpText w:type="text" w:val="Enter the policy statement."/>
            <w:textInput/>
          </w:ffData>
        </w:fldChar>
      </w:r>
      <w:bookmarkStart w:id="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2832D8EE" w14:textId="77777777" w:rsidR="005B4131" w:rsidRPr="00A62074" w:rsidRDefault="005B4131" w:rsidP="005B4131">
      <w:pPr>
        <w:pBdr>
          <w:top w:val="single" w:sz="4" w:space="1" w:color="auto"/>
          <w:left w:val="single" w:sz="4" w:space="4" w:color="auto"/>
          <w:bottom w:val="single" w:sz="4" w:space="1" w:color="auto"/>
          <w:right w:val="single" w:sz="4" w:space="4" w:color="auto"/>
        </w:pBdr>
        <w:spacing w:before="0"/>
        <w:rPr>
          <w:rFonts w:ascii="Baskerville" w:hAnsi="Baskerville"/>
          <w:sz w:val="44"/>
          <w:szCs w:val="44"/>
        </w:rPr>
      </w:pPr>
      <w:r w:rsidRPr="00A62074">
        <w:rPr>
          <w:rFonts w:ascii="Baskerville" w:hAnsi="Baskerville"/>
          <w:sz w:val="44"/>
          <w:szCs w:val="44"/>
        </w:rPr>
        <w:lastRenderedPageBreak/>
        <w:t>Policy Title</w:t>
      </w:r>
    </w:p>
    <w:p w14:paraId="41F78060" w14:textId="77777777" w:rsidR="005B4131" w:rsidRDefault="005B4131" w:rsidP="005B4131">
      <w:pPr>
        <w:sectPr w:rsidR="005B4131" w:rsidSect="005B4131">
          <w:pgSz w:w="12240" w:h="15840"/>
          <w:pgMar w:top="1440" w:right="1440" w:bottom="1440" w:left="1440" w:header="720" w:footer="720" w:gutter="0"/>
          <w:cols w:space="720"/>
          <w:docGrid w:linePitch="360"/>
        </w:sectPr>
      </w:pPr>
    </w:p>
    <w:p w14:paraId="31B9147F" w14:textId="77777777" w:rsidR="005B4131" w:rsidRPr="00A62074" w:rsidRDefault="005B4131" w:rsidP="005B4131">
      <w:pPr>
        <w:pBdr>
          <w:top w:val="single" w:sz="4" w:space="1" w:color="auto"/>
          <w:left w:val="single" w:sz="4" w:space="4" w:color="auto"/>
          <w:bottom w:val="single" w:sz="4" w:space="1" w:color="auto"/>
          <w:right w:val="single" w:sz="4" w:space="4" w:color="auto"/>
        </w:pBdr>
        <w:rPr>
          <w:rFonts w:ascii="Baskerville" w:hAnsi="Baskerville"/>
          <w:sz w:val="44"/>
          <w:szCs w:val="44"/>
        </w:rPr>
      </w:pPr>
      <w:r w:rsidRPr="00A62074">
        <w:rPr>
          <w:rFonts w:ascii="Baskerville" w:hAnsi="Baskerville"/>
          <w:sz w:val="44"/>
          <w:szCs w:val="44"/>
        </w:rPr>
        <w:lastRenderedPageBreak/>
        <w:t>Policy Title</w:t>
      </w:r>
    </w:p>
    <w:p w14:paraId="05DF321A" w14:textId="77777777" w:rsidR="005B4131" w:rsidRPr="002F7F32" w:rsidRDefault="005B4131" w:rsidP="005B4131">
      <w:pPr>
        <w:rPr>
          <w:rFonts w:ascii="Baskerville" w:hAnsi="Baskerville"/>
        </w:rPr>
      </w:pPr>
      <w:r>
        <w:rPr>
          <w:rFonts w:ascii="Baskerville" w:hAnsi="Baskerville"/>
          <w:b/>
        </w:rPr>
        <w:t>PROCEDURES</w:t>
      </w:r>
      <w:r w:rsidRPr="002F7F32">
        <w:rPr>
          <w:rFonts w:ascii="Baskerville" w:hAnsi="Baskerville"/>
          <w:b/>
        </w:rPr>
        <w:t>:</w:t>
      </w:r>
      <w:r w:rsidRPr="002F7F32">
        <w:rPr>
          <w:rFonts w:ascii="Baskerville" w:hAnsi="Baskerville"/>
        </w:rPr>
        <w:t xml:space="preserve"> </w:t>
      </w:r>
      <w:r>
        <w:rPr>
          <w:rFonts w:ascii="Baskerville" w:hAnsi="Baskerville"/>
        </w:rPr>
        <w:t xml:space="preserve">Include the means by which policy is carried out. Link or explain relevant procedures here and organized by table or narrative. </w:t>
      </w:r>
      <w:r w:rsidRPr="002F7F32">
        <w:rPr>
          <w:rFonts w:ascii="Baskerville" w:hAnsi="Baskerville"/>
        </w:rPr>
        <w:t xml:space="preserve"> </w:t>
      </w:r>
    </w:p>
    <w:p w14:paraId="745ECB5B" w14:textId="4F7C5F6D" w:rsidR="00FE4D1C" w:rsidRDefault="00481428" w:rsidP="005B4131">
      <w:pPr>
        <w:sectPr w:rsidR="00FE4D1C" w:rsidSect="005B4131">
          <w:pgSz w:w="12240" w:h="15840"/>
          <w:pgMar w:top="1440" w:right="1440" w:bottom="1440" w:left="1440" w:header="720" w:footer="720" w:gutter="0"/>
          <w:cols w:space="720"/>
          <w:docGrid w:linePitch="360"/>
        </w:sectPr>
      </w:pPr>
      <w:r>
        <w:fldChar w:fldCharType="begin">
          <w:ffData>
            <w:name w:val="Text12"/>
            <w:enabled/>
            <w:calcOnExit w:val="0"/>
            <w:helpText w:type="text" w:val="Enter the procedures by which policy is carried out."/>
            <w:textInput/>
          </w:ffData>
        </w:fldChar>
      </w:r>
      <w:bookmarkStart w:id="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5F341329" w14:textId="77777777" w:rsidR="005B4131" w:rsidRPr="00A62074" w:rsidRDefault="005B4131" w:rsidP="005B4131">
      <w:pPr>
        <w:pBdr>
          <w:top w:val="single" w:sz="4" w:space="1" w:color="auto"/>
          <w:left w:val="single" w:sz="4" w:space="4" w:color="auto"/>
          <w:bottom w:val="single" w:sz="4" w:space="1" w:color="auto"/>
          <w:right w:val="single" w:sz="4" w:space="4" w:color="auto"/>
        </w:pBdr>
        <w:spacing w:before="0"/>
        <w:rPr>
          <w:rFonts w:ascii="Baskerville" w:hAnsi="Baskerville"/>
          <w:sz w:val="44"/>
          <w:szCs w:val="44"/>
        </w:rPr>
      </w:pPr>
      <w:r w:rsidRPr="00A62074">
        <w:rPr>
          <w:rFonts w:ascii="Baskerville" w:hAnsi="Baskerville"/>
          <w:sz w:val="44"/>
          <w:szCs w:val="44"/>
        </w:rPr>
        <w:lastRenderedPageBreak/>
        <w:t>Policy Title</w:t>
      </w:r>
    </w:p>
    <w:p w14:paraId="3305AA19" w14:textId="77777777" w:rsidR="005B4131" w:rsidRDefault="005B4131" w:rsidP="005B4131">
      <w:pPr>
        <w:sectPr w:rsidR="005B4131" w:rsidSect="005B4131">
          <w:pgSz w:w="12240" w:h="15840"/>
          <w:pgMar w:top="1440" w:right="1440" w:bottom="1440" w:left="1440" w:header="720" w:footer="720" w:gutter="0"/>
          <w:cols w:space="720"/>
          <w:docGrid w:linePitch="360"/>
        </w:sectPr>
      </w:pPr>
    </w:p>
    <w:p w14:paraId="713A0D74" w14:textId="77777777" w:rsidR="001D2B41" w:rsidRPr="00A62074" w:rsidRDefault="001D2B41" w:rsidP="001D2B41">
      <w:pPr>
        <w:pBdr>
          <w:top w:val="single" w:sz="4" w:space="1" w:color="auto"/>
          <w:left w:val="single" w:sz="4" w:space="4" w:color="auto"/>
          <w:bottom w:val="single" w:sz="4" w:space="1" w:color="auto"/>
          <w:right w:val="single" w:sz="4" w:space="4" w:color="auto"/>
        </w:pBdr>
        <w:rPr>
          <w:rFonts w:ascii="Baskerville" w:hAnsi="Baskerville"/>
          <w:sz w:val="44"/>
          <w:szCs w:val="44"/>
        </w:rPr>
      </w:pPr>
      <w:r w:rsidRPr="00A62074">
        <w:rPr>
          <w:rFonts w:ascii="Baskerville" w:hAnsi="Baskerville"/>
          <w:sz w:val="44"/>
          <w:szCs w:val="44"/>
        </w:rPr>
        <w:lastRenderedPageBreak/>
        <w:t>Policy Title</w:t>
      </w:r>
    </w:p>
    <w:p w14:paraId="0454220E" w14:textId="77777777" w:rsidR="001D2B41" w:rsidRDefault="001D2B41" w:rsidP="005B4131">
      <w:pPr>
        <w:rPr>
          <w:rFonts w:ascii="Baskerville" w:hAnsi="Baskerville"/>
        </w:rPr>
      </w:pPr>
      <w:r>
        <w:rPr>
          <w:rFonts w:ascii="Baskerville" w:hAnsi="Baskerville"/>
          <w:b/>
        </w:rPr>
        <w:t>FORMS</w:t>
      </w:r>
      <w:r w:rsidRPr="002F7F32">
        <w:rPr>
          <w:rFonts w:ascii="Baskerville" w:hAnsi="Baskerville"/>
          <w:b/>
        </w:rPr>
        <w:t>:</w:t>
      </w:r>
      <w:r w:rsidRPr="002F7F32">
        <w:rPr>
          <w:rFonts w:ascii="Baskerville" w:hAnsi="Baskerville"/>
        </w:rPr>
        <w:t xml:space="preserve"> </w:t>
      </w:r>
      <w:r>
        <w:rPr>
          <w:rFonts w:ascii="Baskerville" w:hAnsi="Baskerville"/>
        </w:rPr>
        <w:t>List any related forms or links, if possible.</w:t>
      </w:r>
    </w:p>
    <w:p w14:paraId="12FA012D" w14:textId="0BA871E3" w:rsidR="001D2B41" w:rsidRDefault="00481428" w:rsidP="001D2B41">
      <w:pPr>
        <w:spacing w:after="7000"/>
        <w:rPr>
          <w:rFonts w:ascii="Baskerville" w:hAnsi="Baskerville"/>
        </w:rPr>
      </w:pPr>
      <w:r>
        <w:rPr>
          <w:rFonts w:ascii="Baskerville" w:hAnsi="Baskerville"/>
        </w:rPr>
        <w:fldChar w:fldCharType="begin">
          <w:ffData>
            <w:name w:val="Text6"/>
            <w:enabled/>
            <w:calcOnExit w:val="0"/>
            <w:helpText w:type="text" w:val="Enter a list of related forms or links."/>
            <w:textInput/>
          </w:ffData>
        </w:fldChar>
      </w:r>
      <w:bookmarkStart w:id="10" w:name="Text6"/>
      <w:r>
        <w:rPr>
          <w:rFonts w:ascii="Baskerville" w:hAnsi="Baskerville"/>
        </w:rPr>
        <w:instrText xml:space="preserve"> FORMTEXT </w:instrText>
      </w:r>
      <w:r>
        <w:rPr>
          <w:rFonts w:ascii="Baskerville" w:hAnsi="Baskerville"/>
        </w:rPr>
      </w:r>
      <w:r>
        <w:rPr>
          <w:rFonts w:ascii="Baskerville" w:hAnsi="Baskerville"/>
        </w:rPr>
        <w:fldChar w:fldCharType="separate"/>
      </w:r>
      <w:r>
        <w:rPr>
          <w:rFonts w:ascii="Baskerville" w:hAnsi="Baskerville"/>
          <w:noProof/>
        </w:rPr>
        <w:t> </w:t>
      </w:r>
      <w:r>
        <w:rPr>
          <w:rFonts w:ascii="Baskerville" w:hAnsi="Baskerville"/>
          <w:noProof/>
        </w:rPr>
        <w:t> </w:t>
      </w:r>
      <w:r>
        <w:rPr>
          <w:rFonts w:ascii="Baskerville" w:hAnsi="Baskerville"/>
          <w:noProof/>
        </w:rPr>
        <w:t> </w:t>
      </w:r>
      <w:r>
        <w:rPr>
          <w:rFonts w:ascii="Baskerville" w:hAnsi="Baskerville"/>
          <w:noProof/>
        </w:rPr>
        <w:t> </w:t>
      </w:r>
      <w:r>
        <w:rPr>
          <w:rFonts w:ascii="Baskerville" w:hAnsi="Baskerville"/>
          <w:noProof/>
        </w:rPr>
        <w:t> </w:t>
      </w:r>
      <w:r>
        <w:rPr>
          <w:rFonts w:ascii="Baskerville" w:hAnsi="Baskerville"/>
        </w:rPr>
        <w:fldChar w:fldCharType="end"/>
      </w:r>
      <w:bookmarkEnd w:id="10"/>
    </w:p>
    <w:p w14:paraId="310CA852" w14:textId="77777777" w:rsidR="001D2B41" w:rsidRPr="002F7F32" w:rsidRDefault="001D2B41" w:rsidP="001D2B41">
      <w:pPr>
        <w:rPr>
          <w:rFonts w:ascii="Baskerville" w:hAnsi="Baskerville"/>
        </w:rPr>
      </w:pPr>
      <w:r>
        <w:rPr>
          <w:rFonts w:ascii="Baskerville" w:hAnsi="Baskerville"/>
          <w:b/>
        </w:rPr>
        <w:t>ADDITIONAL CONTACTS</w:t>
      </w:r>
      <w:r w:rsidRPr="002F7F32">
        <w:rPr>
          <w:rFonts w:ascii="Baskerville" w:hAnsi="Baskerville"/>
          <w:b/>
        </w:rPr>
        <w:t>:</w:t>
      </w:r>
      <w:r w:rsidRPr="002F7F32">
        <w:rPr>
          <w:rFonts w:ascii="Baskerville" w:hAnsi="Baskerville"/>
        </w:rPr>
        <w:t xml:space="preserve"> </w:t>
      </w:r>
    </w:p>
    <w:p w14:paraId="2E5C016A" w14:textId="51A68968" w:rsidR="005D073C" w:rsidRPr="00A06F70" w:rsidRDefault="00481428" w:rsidP="001D2B41">
      <w:pPr>
        <w:spacing w:after="7000"/>
      </w:pPr>
      <w:r>
        <w:fldChar w:fldCharType="begin">
          <w:ffData>
            <w:name w:val="Text7"/>
            <w:enabled/>
            <w:calcOnExit w:val="0"/>
            <w:helpText w:type="text" w:val="Enter the names of additional contacts."/>
            <w:textInput/>
          </w:ffData>
        </w:fldChar>
      </w:r>
      <w:bookmarkStart w:id="11"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Start w:id="12" w:name="_GoBack"/>
      <w:bookmarkEnd w:id="11"/>
      <w:bookmarkEnd w:id="12"/>
    </w:p>
    <w:sectPr w:rsidR="005D073C" w:rsidRPr="00A06F70" w:rsidSect="005B41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972DF" w14:textId="77777777" w:rsidR="00491F33" w:rsidRDefault="00491F33" w:rsidP="00A06F70">
      <w:r>
        <w:separator/>
      </w:r>
    </w:p>
  </w:endnote>
  <w:endnote w:type="continuationSeparator" w:id="0">
    <w:p w14:paraId="7A0B2516" w14:textId="77777777" w:rsidR="00491F33" w:rsidRDefault="00491F33" w:rsidP="00A0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DengXian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Times New Roman"/>
    <w:panose1 w:val="00000000000000000000"/>
    <w:charset w:val="00"/>
    <w:family w:val="roman"/>
    <w:notTrueType/>
    <w:pitch w:val="default"/>
  </w:font>
  <w:font w:name="Baskerville">
    <w:altName w:val="Times New Roman"/>
    <w:charset w:val="00"/>
    <w:family w:val="auto"/>
    <w:pitch w:val="variable"/>
    <w:sig w:usb0="00000001"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071B9" w14:textId="77777777" w:rsidR="00491F33" w:rsidRDefault="00491F33" w:rsidP="00A06F70">
      <w:r>
        <w:separator/>
      </w:r>
    </w:p>
  </w:footnote>
  <w:footnote w:type="continuationSeparator" w:id="0">
    <w:p w14:paraId="43EF1828" w14:textId="77777777" w:rsidR="00491F33" w:rsidRDefault="00491F33" w:rsidP="00A06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074"/>
    <w:rsid w:val="00057D32"/>
    <w:rsid w:val="001D2B41"/>
    <w:rsid w:val="002474EA"/>
    <w:rsid w:val="002F7F32"/>
    <w:rsid w:val="00394F6C"/>
    <w:rsid w:val="00460AC3"/>
    <w:rsid w:val="00481428"/>
    <w:rsid w:val="00491F33"/>
    <w:rsid w:val="004E3F6C"/>
    <w:rsid w:val="005528F1"/>
    <w:rsid w:val="00580E5B"/>
    <w:rsid w:val="005B4131"/>
    <w:rsid w:val="005B7EAB"/>
    <w:rsid w:val="005D073C"/>
    <w:rsid w:val="00721F42"/>
    <w:rsid w:val="007F7E9E"/>
    <w:rsid w:val="008B0526"/>
    <w:rsid w:val="00A06F70"/>
    <w:rsid w:val="00A62074"/>
    <w:rsid w:val="00A95CBD"/>
    <w:rsid w:val="00AF70DC"/>
    <w:rsid w:val="00BA1845"/>
    <w:rsid w:val="00C00308"/>
    <w:rsid w:val="00C149A6"/>
    <w:rsid w:val="00C225E5"/>
    <w:rsid w:val="00D919E2"/>
    <w:rsid w:val="00E063DF"/>
    <w:rsid w:val="00EE2B37"/>
    <w:rsid w:val="00EE770C"/>
    <w:rsid w:val="00F06EB5"/>
    <w:rsid w:val="00F72FB9"/>
    <w:rsid w:val="00FE4D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14F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E9E"/>
    <w:pPr>
      <w:spacing w:before="240"/>
    </w:pPr>
  </w:style>
  <w:style w:type="paragraph" w:styleId="Heading1">
    <w:name w:val="heading 1"/>
    <w:basedOn w:val="Normal"/>
    <w:link w:val="Heading1Char"/>
    <w:uiPriority w:val="9"/>
    <w:qFormat/>
    <w:rsid w:val="002474EA"/>
    <w:pPr>
      <w:keepNext/>
      <w:keepLines/>
      <w:spacing w:before="960"/>
      <w:outlineLvl w:val="0"/>
    </w:pPr>
    <w:rPr>
      <w:rFonts w:ascii="Times New Roman" w:eastAsiaTheme="majorEastAsia" w:hAnsi="Times New Roman" w:cstheme="majorBidi"/>
      <w:sz w:val="44"/>
      <w:szCs w:val="32"/>
    </w:rPr>
  </w:style>
  <w:style w:type="paragraph" w:styleId="Heading2">
    <w:name w:val="heading 2"/>
    <w:basedOn w:val="Normal"/>
    <w:next w:val="Normal"/>
    <w:link w:val="Heading2Char"/>
    <w:uiPriority w:val="9"/>
    <w:unhideWhenUsed/>
    <w:qFormat/>
    <w:rsid w:val="005528F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F70"/>
    <w:pPr>
      <w:tabs>
        <w:tab w:val="center" w:pos="4680"/>
        <w:tab w:val="right" w:pos="9360"/>
      </w:tabs>
    </w:pPr>
  </w:style>
  <w:style w:type="character" w:customStyle="1" w:styleId="HeaderChar">
    <w:name w:val="Header Char"/>
    <w:basedOn w:val="DefaultParagraphFont"/>
    <w:link w:val="Header"/>
    <w:uiPriority w:val="99"/>
    <w:rsid w:val="00A06F70"/>
  </w:style>
  <w:style w:type="paragraph" w:styleId="Footer">
    <w:name w:val="footer"/>
    <w:basedOn w:val="Normal"/>
    <w:link w:val="FooterChar"/>
    <w:uiPriority w:val="99"/>
    <w:unhideWhenUsed/>
    <w:rsid w:val="00A06F70"/>
    <w:pPr>
      <w:tabs>
        <w:tab w:val="center" w:pos="4680"/>
        <w:tab w:val="right" w:pos="9360"/>
      </w:tabs>
    </w:pPr>
  </w:style>
  <w:style w:type="character" w:customStyle="1" w:styleId="FooterChar">
    <w:name w:val="Footer Char"/>
    <w:basedOn w:val="DefaultParagraphFont"/>
    <w:link w:val="Footer"/>
    <w:uiPriority w:val="99"/>
    <w:rsid w:val="00A06F70"/>
  </w:style>
  <w:style w:type="character" w:customStyle="1" w:styleId="Heading1Char">
    <w:name w:val="Heading 1 Char"/>
    <w:basedOn w:val="DefaultParagraphFont"/>
    <w:link w:val="Heading1"/>
    <w:uiPriority w:val="9"/>
    <w:rsid w:val="002474EA"/>
    <w:rPr>
      <w:rFonts w:ascii="Times New Roman" w:eastAsiaTheme="majorEastAsia" w:hAnsi="Times New Roman" w:cstheme="majorBidi"/>
      <w:sz w:val="44"/>
      <w:szCs w:val="32"/>
    </w:rPr>
  </w:style>
  <w:style w:type="character" w:customStyle="1" w:styleId="Heading2Char">
    <w:name w:val="Heading 2 Char"/>
    <w:basedOn w:val="DefaultParagraphFont"/>
    <w:link w:val="Heading2"/>
    <w:uiPriority w:val="9"/>
    <w:rsid w:val="005528F1"/>
    <w:rPr>
      <w:rFonts w:asciiTheme="majorHAnsi" w:eastAsiaTheme="majorEastAsia" w:hAnsiTheme="majorHAnsi" w:cstheme="majorBidi"/>
      <w:color w:val="2E74B5" w:themeColor="accent1" w:themeShade="BF"/>
      <w:sz w:val="26"/>
      <w:szCs w:val="26"/>
    </w:rPr>
  </w:style>
  <w:style w:type="character" w:styleId="IntenseReference">
    <w:name w:val="Intense Reference"/>
    <w:basedOn w:val="DefaultParagraphFont"/>
    <w:uiPriority w:val="32"/>
    <w:qFormat/>
    <w:rsid w:val="005528F1"/>
    <w:rPr>
      <w:b/>
      <w:bCs/>
      <w:smallCaps/>
      <w:color w:val="5B9BD5" w:themeColor="accent1"/>
      <w:spacing w:val="5"/>
    </w:rPr>
  </w:style>
  <w:style w:type="character" w:styleId="Emphasis">
    <w:name w:val="Emphasis"/>
    <w:basedOn w:val="DefaultParagraphFont"/>
    <w:uiPriority w:val="20"/>
    <w:qFormat/>
    <w:rsid w:val="005528F1"/>
    <w:rPr>
      <w:i/>
      <w:iCs/>
    </w:rPr>
  </w:style>
  <w:style w:type="paragraph" w:styleId="Subtitle">
    <w:name w:val="Subtitle"/>
    <w:basedOn w:val="Normal"/>
    <w:next w:val="Normal"/>
    <w:link w:val="SubtitleChar"/>
    <w:uiPriority w:val="11"/>
    <w:qFormat/>
    <w:rsid w:val="005528F1"/>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528F1"/>
    <w:rPr>
      <w:rFonts w:eastAsiaTheme="minorEastAsia"/>
      <w:color w:val="5A5A5A" w:themeColor="text1" w:themeTint="A5"/>
      <w:spacing w:val="15"/>
      <w:sz w:val="22"/>
      <w:szCs w:val="22"/>
    </w:rPr>
  </w:style>
  <w:style w:type="paragraph" w:styleId="Title">
    <w:name w:val="Title"/>
    <w:basedOn w:val="Normal"/>
    <w:next w:val="Normal"/>
    <w:link w:val="TitleChar"/>
    <w:uiPriority w:val="10"/>
    <w:qFormat/>
    <w:rsid w:val="00EE2B37"/>
    <w:pPr>
      <w:spacing w:before="440"/>
    </w:pPr>
    <w:rPr>
      <w:rFonts w:ascii="Times New Roman" w:hAnsi="Times New Roman"/>
      <w:sz w:val="44"/>
    </w:rPr>
  </w:style>
  <w:style w:type="character" w:customStyle="1" w:styleId="TitleChar">
    <w:name w:val="Title Char"/>
    <w:basedOn w:val="DefaultParagraphFont"/>
    <w:link w:val="Title"/>
    <w:uiPriority w:val="10"/>
    <w:rsid w:val="00EE2B37"/>
    <w:rPr>
      <w:rFonts w:ascii="Times New Roman" w:hAnsi="Times New Roman"/>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Policy Title</vt:lpstr>
    </vt:vector>
  </TitlesOfParts>
  <Company/>
  <LinksUpToDate>false</LinksUpToDate>
  <CharactersWithSpaces>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
  <dc:creator>Microsoft Office User</dc:creator>
  <cp:keywords/>
  <dc:description/>
  <cp:lastModifiedBy>codemantra</cp:lastModifiedBy>
  <cp:revision>20</cp:revision>
  <dcterms:created xsi:type="dcterms:W3CDTF">2017-05-25T15:37:00Z</dcterms:created>
  <dcterms:modified xsi:type="dcterms:W3CDTF">2023-06-16T14:20:00Z</dcterms:modified>
</cp:coreProperties>
</file>